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55" w:rsidRDefault="003F2355" w:rsidP="003F23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F2355" w:rsidRPr="00182049" w:rsidRDefault="00182049" w:rsidP="00182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182049">
        <w:rPr>
          <w:rFonts w:ascii="Times New Roman" w:eastAsia="Times New Roman" w:hAnsi="Times New Roman" w:cs="Times New Roman"/>
          <w:szCs w:val="24"/>
          <w:lang w:eastAsia="ru-RU"/>
        </w:rPr>
        <w:t>Отчет по деятельности Центра «Точка роста» за 2023</w:t>
      </w:r>
      <w:r w:rsidR="00F558DE">
        <w:rPr>
          <w:rFonts w:ascii="Times New Roman" w:eastAsia="Times New Roman" w:hAnsi="Times New Roman" w:cs="Times New Roman"/>
          <w:szCs w:val="24"/>
          <w:lang w:eastAsia="ru-RU"/>
        </w:rPr>
        <w:t xml:space="preserve"> - 2024 учебный год</w:t>
      </w:r>
    </w:p>
    <w:p w:rsidR="003F2355" w:rsidRDefault="003F2355" w:rsidP="003F23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Style w:val="a3"/>
        <w:tblW w:w="156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623"/>
        <w:gridCol w:w="2410"/>
        <w:gridCol w:w="2126"/>
        <w:gridCol w:w="2976"/>
        <w:gridCol w:w="2722"/>
      </w:tblGrid>
      <w:tr w:rsidR="003F2355" w:rsidRPr="00C03E4E" w:rsidTr="00C03E4E">
        <w:tc>
          <w:tcPr>
            <w:tcW w:w="1809" w:type="dxa"/>
          </w:tcPr>
          <w:p w:rsidR="003F2355" w:rsidRPr="00C03E4E" w:rsidRDefault="003F2355" w:rsidP="00A93F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985" w:type="dxa"/>
          </w:tcPr>
          <w:p w:rsidR="003F2355" w:rsidRPr="00C03E4E" w:rsidRDefault="003F2355" w:rsidP="00A93F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и дата Приказа об открытии Центров «Точка роста», Ф.И.О. ответственного, телефон</w:t>
            </w:r>
          </w:p>
        </w:tc>
        <w:tc>
          <w:tcPr>
            <w:tcW w:w="1623" w:type="dxa"/>
          </w:tcPr>
          <w:p w:rsidR="003F2355" w:rsidRPr="00C03E4E" w:rsidRDefault="003F2355" w:rsidP="00A93F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обучающихся, участвующих в реализации программ «Точка роста» </w:t>
            </w:r>
          </w:p>
        </w:tc>
        <w:tc>
          <w:tcPr>
            <w:tcW w:w="2410" w:type="dxa"/>
          </w:tcPr>
          <w:p w:rsidR="003F2355" w:rsidRPr="00C03E4E" w:rsidRDefault="003F2355" w:rsidP="00A93F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осуществления деятельности Центров «Точка роста» (в форме дополнительной общеразвивающей программы, в форме внеурочного компонента в рамках ФГОС)</w:t>
            </w:r>
          </w:p>
        </w:tc>
        <w:tc>
          <w:tcPr>
            <w:tcW w:w="2126" w:type="dxa"/>
          </w:tcPr>
          <w:p w:rsidR="003F2355" w:rsidRPr="00C03E4E" w:rsidRDefault="003F2355" w:rsidP="00A93F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Ф.И.О., должность педагогов реализующих программы</w:t>
            </w:r>
          </w:p>
        </w:tc>
        <w:tc>
          <w:tcPr>
            <w:tcW w:w="2976" w:type="dxa"/>
          </w:tcPr>
          <w:p w:rsidR="003F2355" w:rsidRPr="00C03E4E" w:rsidRDefault="003F2355" w:rsidP="00A93F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мероприятиях и конкурсах за 2023 год (перечислить)</w:t>
            </w:r>
          </w:p>
        </w:tc>
        <w:tc>
          <w:tcPr>
            <w:tcW w:w="2722" w:type="dxa"/>
          </w:tcPr>
          <w:p w:rsidR="003F2355" w:rsidRPr="00C03E4E" w:rsidRDefault="003F2355" w:rsidP="00A93F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Ссылки с сайта ОО на 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дополнительные общеобразовательные программы, рабочие программы Центров «Точка роста» за каждый учебный год с момента открытия </w:t>
            </w:r>
          </w:p>
        </w:tc>
      </w:tr>
      <w:tr w:rsidR="003F2355" w:rsidRPr="00C03E4E" w:rsidTr="00C03E4E">
        <w:trPr>
          <w:trHeight w:val="245"/>
        </w:trPr>
        <w:tc>
          <w:tcPr>
            <w:tcW w:w="1809" w:type="dxa"/>
          </w:tcPr>
          <w:p w:rsidR="003F2355" w:rsidRPr="00C03E4E" w:rsidRDefault="003F2355" w:rsidP="00A93F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:rsidR="003F2355" w:rsidRPr="00C03E4E" w:rsidRDefault="003F2355" w:rsidP="00A93F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3" w:type="dxa"/>
          </w:tcPr>
          <w:p w:rsidR="003F2355" w:rsidRPr="00C03E4E" w:rsidRDefault="003F2355" w:rsidP="00A93F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3F2355" w:rsidRPr="00C03E4E" w:rsidRDefault="003F2355" w:rsidP="00A93F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3F2355" w:rsidRPr="00C03E4E" w:rsidRDefault="003F2355" w:rsidP="00A93F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</w:tcPr>
          <w:p w:rsidR="003F2355" w:rsidRPr="00C03E4E" w:rsidRDefault="003F2355" w:rsidP="00A93F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2" w:type="dxa"/>
          </w:tcPr>
          <w:p w:rsidR="003F2355" w:rsidRPr="00C03E4E" w:rsidRDefault="003F2355" w:rsidP="00A93F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03E4E" w:rsidRPr="00C03E4E" w:rsidTr="00C03E4E">
        <w:trPr>
          <w:trHeight w:val="1138"/>
        </w:trPr>
        <w:tc>
          <w:tcPr>
            <w:tcW w:w="1809" w:type="dxa"/>
            <w:vMerge w:val="restart"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№4»  муниципального образования – городской округ город Скопин Рязанской области</w:t>
            </w:r>
          </w:p>
        </w:tc>
        <w:tc>
          <w:tcPr>
            <w:tcW w:w="1985" w:type="dxa"/>
            <w:vMerge w:val="restart"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№107 / д от 19.05.2021 г.</w:t>
            </w:r>
          </w:p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Линькова</w:t>
            </w:r>
            <w:proofErr w:type="spellEnd"/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Александровна, заместитель директора по УВР, 84915626033</w:t>
            </w:r>
          </w:p>
        </w:tc>
        <w:tc>
          <w:tcPr>
            <w:tcW w:w="1623" w:type="dxa"/>
            <w:vMerge w:val="restart"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2410" w:type="dxa"/>
            <w:vMerge w:val="restart"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осуществляется в  форме дополнительной общеразвивающей программы и в форме внеурочного компонента в рамках ФГОС</w:t>
            </w:r>
          </w:p>
        </w:tc>
        <w:tc>
          <w:tcPr>
            <w:tcW w:w="2126" w:type="dxa"/>
            <w:vMerge w:val="restart"/>
          </w:tcPr>
          <w:p w:rsidR="00C03E4E" w:rsidRPr="00C03E4E" w:rsidRDefault="00C03E4E" w:rsidP="00FA19E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Вильгельм Елена Геннадьевна, учитель химии; </w:t>
            </w:r>
          </w:p>
          <w:p w:rsidR="00C03E4E" w:rsidRPr="00C03E4E" w:rsidRDefault="00C03E4E" w:rsidP="00FA19E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Гордеев Дмитрий Александрович, учитель физики</w:t>
            </w:r>
          </w:p>
          <w:p w:rsidR="00C03E4E" w:rsidRPr="00C03E4E" w:rsidRDefault="00C03E4E" w:rsidP="00FA19E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Строчкова</w:t>
            </w:r>
            <w:proofErr w:type="spellEnd"/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Викторовна, учитель физики и математики</w:t>
            </w:r>
          </w:p>
          <w:p w:rsidR="00C03E4E" w:rsidRPr="00C03E4E" w:rsidRDefault="00C03E4E" w:rsidP="00FA19E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Фетисова Елена Ивановна, учитель биологии</w:t>
            </w:r>
          </w:p>
        </w:tc>
        <w:tc>
          <w:tcPr>
            <w:tcW w:w="2976" w:type="dxa"/>
          </w:tcPr>
          <w:p w:rsidR="00C03E4E" w:rsidRPr="00C03E4E" w:rsidRDefault="00C03E4E" w:rsidP="00C03E4E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Олимпиада «Наследники Левши» по физике, проводимой Тульским государственным университетом: участники заключительного этапа</w:t>
            </w:r>
            <w:r w:rsidR="00E8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Трушин А. (7б), Бикбаев Т. (8г), Чурин Н., 98б), Григорьева А. (11)</w:t>
            </w:r>
            <w:bookmarkStart w:id="0" w:name="_GoBack"/>
            <w:bookmarkEnd w:id="0"/>
          </w:p>
        </w:tc>
        <w:tc>
          <w:tcPr>
            <w:tcW w:w="2722" w:type="dxa"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Pr="00C03E4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https://vk.com/club121123721?w=wall-121123721_18905</w:t>
              </w:r>
            </w:hyperlink>
          </w:p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E4E" w:rsidRPr="00C03E4E" w:rsidTr="00C03E4E">
        <w:trPr>
          <w:trHeight w:val="1234"/>
        </w:trPr>
        <w:tc>
          <w:tcPr>
            <w:tcW w:w="1809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C03E4E" w:rsidRPr="00C03E4E" w:rsidRDefault="00C03E4E" w:rsidP="00FA19E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C03E4E" w:rsidRPr="00C03E4E" w:rsidRDefault="00C03E4E" w:rsidP="00C03E4E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этап ВОШ по физике (1 победитель и 1 призер), химии (1 призер), биологии </w:t>
            </w: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призер</w:t>
            </w: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информатике </w:t>
            </w: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победитель и 1 призер)</w:t>
            </w:r>
          </w:p>
        </w:tc>
        <w:tc>
          <w:tcPr>
            <w:tcW w:w="2722" w:type="dxa"/>
          </w:tcPr>
          <w:p w:rsidR="00C03E4E" w:rsidRPr="00C03E4E" w:rsidRDefault="00C03E4E" w:rsidP="00FA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C03E4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https://vk.com/club121123721?w=wall-121123721_18408</w:t>
              </w:r>
            </w:hyperlink>
          </w:p>
          <w:p w:rsidR="00C03E4E" w:rsidRPr="00C03E4E" w:rsidRDefault="00C03E4E" w:rsidP="00FA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E4E" w:rsidRPr="00C03E4E" w:rsidTr="00C03E4E">
        <w:trPr>
          <w:trHeight w:val="478"/>
        </w:trPr>
        <w:tc>
          <w:tcPr>
            <w:tcW w:w="1809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C03E4E" w:rsidRPr="00C03E4E" w:rsidRDefault="00C03E4E" w:rsidP="00FA19E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C03E4E" w:rsidRPr="00C03E4E" w:rsidRDefault="00C03E4E" w:rsidP="00C03E4E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этап </w:t>
            </w: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ВОШ по химии, физике и информатике: участники</w:t>
            </w:r>
          </w:p>
        </w:tc>
        <w:tc>
          <w:tcPr>
            <w:tcW w:w="2722" w:type="dxa"/>
          </w:tcPr>
          <w:p w:rsidR="00C03E4E" w:rsidRPr="00C03E4E" w:rsidRDefault="00C03E4E" w:rsidP="00FA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E4E" w:rsidRPr="00C03E4E" w:rsidTr="00C03E4E">
        <w:trPr>
          <w:trHeight w:val="703"/>
        </w:trPr>
        <w:tc>
          <w:tcPr>
            <w:tcW w:w="1809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C03E4E" w:rsidRPr="00C03E4E" w:rsidRDefault="00C03E4E" w:rsidP="00FA19E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C03E4E" w:rsidRPr="00C03E4E" w:rsidRDefault="00C03E4E" w:rsidP="00C03E4E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 Всероссийского конкурса «</w:t>
            </w:r>
            <w:proofErr w:type="spellStart"/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АгроНТРИ</w:t>
            </w:r>
            <w:proofErr w:type="spellEnd"/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»: Зверев В. (7Б) - победитель </w:t>
            </w:r>
          </w:p>
        </w:tc>
        <w:tc>
          <w:tcPr>
            <w:tcW w:w="2722" w:type="dxa"/>
          </w:tcPr>
          <w:p w:rsidR="00C03E4E" w:rsidRPr="00C03E4E" w:rsidRDefault="00C03E4E" w:rsidP="00FA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C03E4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https://vk.com/club121123721?w=wall-121123721_20059</w:t>
              </w:r>
            </w:hyperlink>
          </w:p>
          <w:p w:rsidR="00C03E4E" w:rsidRPr="00C03E4E" w:rsidRDefault="00C03E4E" w:rsidP="00FA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E4E" w:rsidRPr="00C03E4E" w:rsidTr="00C03E4E">
        <w:trPr>
          <w:trHeight w:val="951"/>
        </w:trPr>
        <w:tc>
          <w:tcPr>
            <w:tcW w:w="1809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C03E4E" w:rsidRPr="00C03E4E" w:rsidRDefault="00C03E4E" w:rsidP="00FA19E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C03E4E" w:rsidRPr="00C03E4E" w:rsidRDefault="00C03E4E" w:rsidP="00C03E4E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Финальный этап Всероссийского конкурса «АгроНТРИ-2023» (призер, </w:t>
            </w: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место)</w:t>
            </w:r>
          </w:p>
        </w:tc>
        <w:tc>
          <w:tcPr>
            <w:tcW w:w="2722" w:type="dxa"/>
          </w:tcPr>
          <w:p w:rsidR="00C03E4E" w:rsidRPr="00C03E4E" w:rsidRDefault="00C03E4E" w:rsidP="00FA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C03E4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https://vk.com/club121123721?w=wall-121123721_18271</w:t>
              </w:r>
            </w:hyperlink>
          </w:p>
          <w:p w:rsidR="00C03E4E" w:rsidRPr="00C03E4E" w:rsidRDefault="00C03E4E" w:rsidP="00FA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E4E" w:rsidRPr="00C03E4E" w:rsidTr="00C03E4E">
        <w:trPr>
          <w:trHeight w:val="2247"/>
        </w:trPr>
        <w:tc>
          <w:tcPr>
            <w:tcW w:w="1809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C03E4E" w:rsidRPr="00C03E4E" w:rsidRDefault="00C03E4E" w:rsidP="00FA19E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C03E4E" w:rsidRPr="00C03E4E" w:rsidRDefault="00C03E4E" w:rsidP="00C03E4E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егиональном конкурс</w:t>
            </w:r>
          </w:p>
          <w:p w:rsidR="00C03E4E" w:rsidRPr="00C03E4E" w:rsidRDefault="00C03E4E" w:rsidP="00C03E4E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«Модели организации дополнительного образования в центрах</w:t>
            </w: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естественно-научной технологической</w:t>
            </w: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направленностей «Точка роста» 2023: </w:t>
            </w:r>
            <w:proofErr w:type="spellStart"/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Строчкова</w:t>
            </w:r>
            <w:proofErr w:type="spellEnd"/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Л.В., </w:t>
            </w:r>
            <w:proofErr w:type="spellStart"/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Линькова</w:t>
            </w:r>
            <w:proofErr w:type="spellEnd"/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- участники</w:t>
            </w:r>
          </w:p>
        </w:tc>
        <w:tc>
          <w:tcPr>
            <w:tcW w:w="2722" w:type="dxa"/>
          </w:tcPr>
          <w:p w:rsidR="00C03E4E" w:rsidRPr="00C03E4E" w:rsidRDefault="00C03E4E" w:rsidP="00FA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E4E" w:rsidRPr="00C03E4E" w:rsidTr="00C03E4E">
        <w:trPr>
          <w:trHeight w:val="1256"/>
        </w:trPr>
        <w:tc>
          <w:tcPr>
            <w:tcW w:w="1809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C03E4E" w:rsidRPr="00C03E4E" w:rsidRDefault="00C03E4E" w:rsidP="009B13FB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C03E4E" w:rsidRPr="00C03E4E" w:rsidRDefault="00C03E4E" w:rsidP="00C03E4E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Пятый </w:t>
            </w:r>
            <w:proofErr w:type="spellStart"/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Хакатон</w:t>
            </w:r>
            <w:proofErr w:type="spellEnd"/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место «Новаторы» - Сидорова А.(7В),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Гордеев Н</w:t>
            </w: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</w:t>
            </w: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10Б</w:t>
            </w: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- Звание «Лучший наставник» </w:t>
            </w:r>
          </w:p>
        </w:tc>
        <w:tc>
          <w:tcPr>
            <w:tcW w:w="2722" w:type="dxa"/>
          </w:tcPr>
          <w:p w:rsidR="00C03E4E" w:rsidRPr="00C03E4E" w:rsidRDefault="00C03E4E" w:rsidP="00F36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C03E4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https://vk.com/club121123721?w=wall-121123721_19588</w:t>
              </w:r>
            </w:hyperlink>
          </w:p>
          <w:p w:rsidR="00C03E4E" w:rsidRPr="00C03E4E" w:rsidRDefault="00C03E4E" w:rsidP="00F3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E4E" w:rsidRPr="00C03E4E" w:rsidTr="00C03E4E">
        <w:trPr>
          <w:trHeight w:val="1256"/>
        </w:trPr>
        <w:tc>
          <w:tcPr>
            <w:tcW w:w="1809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C03E4E" w:rsidRPr="00C03E4E" w:rsidRDefault="00C03E4E" w:rsidP="009B13FB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C03E4E" w:rsidRPr="00C03E4E" w:rsidRDefault="00C03E4E" w:rsidP="00C03E4E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конкурс по программированию в среде </w:t>
            </w:r>
            <w:proofErr w:type="spellStart"/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Scratch</w:t>
            </w:r>
            <w:proofErr w:type="spellEnd"/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«Весна пришла» от IT-куб г. Скопина: </w:t>
            </w:r>
            <w:r w:rsidRPr="00C03E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Гордеев</w:t>
            </w:r>
            <w:r w:rsidRPr="00C03E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 </w:t>
            </w:r>
            <w:r w:rsidRPr="00C03E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</w:t>
            </w:r>
            <w:r w:rsidRPr="00C03E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(5б) - победитель</w:t>
            </w:r>
          </w:p>
        </w:tc>
        <w:tc>
          <w:tcPr>
            <w:tcW w:w="2722" w:type="dxa"/>
          </w:tcPr>
          <w:p w:rsidR="00C03E4E" w:rsidRPr="00C03E4E" w:rsidRDefault="00C03E4E" w:rsidP="00F36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C03E4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https://vk.com/club121123721?w=wall-121123721_19281</w:t>
              </w:r>
            </w:hyperlink>
          </w:p>
          <w:p w:rsidR="00C03E4E" w:rsidRPr="00C03E4E" w:rsidRDefault="00C03E4E" w:rsidP="00F3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E4E" w:rsidRPr="00C03E4E" w:rsidTr="00C03E4E">
        <w:trPr>
          <w:trHeight w:val="1256"/>
        </w:trPr>
        <w:tc>
          <w:tcPr>
            <w:tcW w:w="1809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C03E4E" w:rsidRPr="00C03E4E" w:rsidRDefault="00C03E4E" w:rsidP="009B13FB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C03E4E" w:rsidRPr="00C03E4E" w:rsidRDefault="00C03E4E" w:rsidP="00C03E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3E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r w:rsidRPr="00C03E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егиональный отборочный чемпионат по робототехнике </w:t>
            </w:r>
            <w:r w:rsidRPr="00C03E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C03E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Лига Решений</w:t>
            </w:r>
            <w:r w:rsidRPr="00C03E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»: команда – </w:t>
            </w:r>
            <w:r w:rsidRPr="00C03E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III место</w:t>
            </w:r>
          </w:p>
        </w:tc>
        <w:tc>
          <w:tcPr>
            <w:tcW w:w="2722" w:type="dxa"/>
          </w:tcPr>
          <w:p w:rsidR="00C03E4E" w:rsidRPr="00C03E4E" w:rsidRDefault="00C03E4E" w:rsidP="00F36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C03E4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https://vk.com/club121123721?w=wall-121123721_19158</w:t>
              </w:r>
            </w:hyperlink>
          </w:p>
          <w:p w:rsidR="00C03E4E" w:rsidRPr="00C03E4E" w:rsidRDefault="00C03E4E" w:rsidP="00F3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E4E" w:rsidRPr="00C03E4E" w:rsidTr="00C03E4E">
        <w:trPr>
          <w:trHeight w:val="939"/>
        </w:trPr>
        <w:tc>
          <w:tcPr>
            <w:tcW w:w="1809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C03E4E" w:rsidRPr="00C03E4E" w:rsidRDefault="00C03E4E" w:rsidP="009B13FB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C03E4E" w:rsidRPr="00C03E4E" w:rsidRDefault="00C03E4E" w:rsidP="00C03E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3E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Чемпионат региона по спортивному программированию</w:t>
            </w:r>
            <w:r w:rsidRPr="00C03E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участники </w:t>
            </w:r>
          </w:p>
        </w:tc>
        <w:tc>
          <w:tcPr>
            <w:tcW w:w="2722" w:type="dxa"/>
          </w:tcPr>
          <w:p w:rsidR="00C03E4E" w:rsidRPr="00C03E4E" w:rsidRDefault="00C03E4E" w:rsidP="00F36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C03E4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https://vk.com/club121123721?w=wall-121123721_19128</w:t>
              </w:r>
            </w:hyperlink>
          </w:p>
          <w:p w:rsidR="00C03E4E" w:rsidRPr="00C03E4E" w:rsidRDefault="00C03E4E" w:rsidP="00F3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E4E" w:rsidRPr="00C03E4E" w:rsidTr="00C03E4E">
        <w:trPr>
          <w:trHeight w:val="688"/>
        </w:trPr>
        <w:tc>
          <w:tcPr>
            <w:tcW w:w="1809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C03E4E" w:rsidRPr="00C03E4E" w:rsidRDefault="00C03E4E" w:rsidP="009B13FB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C03E4E" w:rsidRPr="00C03E4E" w:rsidRDefault="00C03E4E" w:rsidP="00C03E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Региональная педагогическая конференция «Распространение успешного опыта и практик центров «Точка роста» Рязанской области», состоявшейся в ОГБУ ДПО «Рязанский институт </w:t>
            </w: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развития образования»: Карелина Н.А., участница и докладчик.</w:t>
            </w:r>
          </w:p>
        </w:tc>
        <w:tc>
          <w:tcPr>
            <w:tcW w:w="2722" w:type="dxa"/>
          </w:tcPr>
          <w:p w:rsidR="00C03E4E" w:rsidRPr="00C03E4E" w:rsidRDefault="00C03E4E" w:rsidP="00F36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https://vk.com/club121123721?w=wall-121123721_18916</w:t>
            </w:r>
          </w:p>
        </w:tc>
      </w:tr>
      <w:tr w:rsidR="00C03E4E" w:rsidRPr="00C03E4E" w:rsidTr="00C03E4E">
        <w:trPr>
          <w:trHeight w:val="1256"/>
        </w:trPr>
        <w:tc>
          <w:tcPr>
            <w:tcW w:w="1809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C03E4E" w:rsidRPr="00C03E4E" w:rsidRDefault="00C03E4E" w:rsidP="009B13FB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C03E4E" w:rsidRPr="00C03E4E" w:rsidRDefault="00C03E4E" w:rsidP="00C03E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Панельная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дискусси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 «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Интеграция ресурсов образовательных организаций как ключевое условие достижения стратегическ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их целей национального проекта «Образование»: </w:t>
            </w:r>
            <w:r w:rsidRPr="00C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Карелина Н.А., участница</w:t>
            </w:r>
          </w:p>
        </w:tc>
        <w:tc>
          <w:tcPr>
            <w:tcW w:w="2722" w:type="dxa"/>
          </w:tcPr>
          <w:p w:rsidR="00C03E4E" w:rsidRPr="00C03E4E" w:rsidRDefault="00C03E4E" w:rsidP="00F36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C03E4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https://vk.com/club121123721?w=wall-121123721_17351</w:t>
              </w:r>
            </w:hyperlink>
          </w:p>
          <w:p w:rsidR="00C03E4E" w:rsidRPr="00C03E4E" w:rsidRDefault="00C03E4E" w:rsidP="00F3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E4E" w:rsidRPr="00C03E4E" w:rsidTr="00C03E4E">
        <w:trPr>
          <w:trHeight w:val="1256"/>
        </w:trPr>
        <w:tc>
          <w:tcPr>
            <w:tcW w:w="1809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C03E4E" w:rsidRPr="00C03E4E" w:rsidRDefault="00C03E4E" w:rsidP="009B13FB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C03E4E" w:rsidRPr="00C03E4E" w:rsidRDefault="00C03E4E" w:rsidP="00C03E4E">
            <w:pPr>
              <w:pStyle w:val="a4"/>
              <w:numPr>
                <w:ilvl w:val="0"/>
                <w:numId w:val="3"/>
              </w:numPr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</w:pPr>
            <w:r w:rsidRPr="00C03E4E"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Гордеев Д.А., учитель физики и математики участник регионального конкурса лучших педагогических практик использования ИКОП «</w:t>
            </w:r>
            <w:proofErr w:type="spellStart"/>
            <w:r w:rsidRPr="00C03E4E"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Сферум</w:t>
            </w:r>
            <w:proofErr w:type="spellEnd"/>
            <w:r w:rsidRPr="00C03E4E"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» в образовательном процессе «</w:t>
            </w:r>
            <w:proofErr w:type="spellStart"/>
            <w:r w:rsidRPr="00C03E4E"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Сферум</w:t>
            </w:r>
            <w:proofErr w:type="spellEnd"/>
            <w:r w:rsidRPr="00C03E4E"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 xml:space="preserve">: новые горизонты образования» </w:t>
            </w:r>
          </w:p>
        </w:tc>
        <w:tc>
          <w:tcPr>
            <w:tcW w:w="2722" w:type="dxa"/>
          </w:tcPr>
          <w:p w:rsidR="00C03E4E" w:rsidRPr="00C03E4E" w:rsidRDefault="00C03E4E" w:rsidP="00F3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E4E" w:rsidRPr="00C03E4E" w:rsidTr="00C03E4E">
        <w:trPr>
          <w:trHeight w:val="1256"/>
        </w:trPr>
        <w:tc>
          <w:tcPr>
            <w:tcW w:w="1809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C03E4E" w:rsidRPr="00C03E4E" w:rsidRDefault="00C03E4E" w:rsidP="009B13FB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C03E4E" w:rsidRPr="00C03E4E" w:rsidRDefault="00C03E4E" w:rsidP="00C03E4E">
            <w:pPr>
              <w:pStyle w:val="a4"/>
              <w:numPr>
                <w:ilvl w:val="0"/>
                <w:numId w:val="3"/>
              </w:numPr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</w:pP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ервый отборочный этап олимпиады по программированию PROD для учеников 9 – 11-х классов, которую провели АНО ДПО «Тинькофф Образование» совместно с НИУ В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ШЭ и Центральным университетом: </w:t>
            </w:r>
            <w:r w:rsidRPr="00C03E4E"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Гордеев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н. (10Б) - участник</w:t>
            </w:r>
          </w:p>
        </w:tc>
        <w:tc>
          <w:tcPr>
            <w:tcW w:w="2722" w:type="dxa"/>
          </w:tcPr>
          <w:p w:rsidR="00C03E4E" w:rsidRPr="00C03E4E" w:rsidRDefault="00C03E4E" w:rsidP="00F36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C03E4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https://vk.com/club121123721?w=wall-121123721_19066</w:t>
              </w:r>
            </w:hyperlink>
          </w:p>
          <w:p w:rsidR="00C03E4E" w:rsidRPr="00C03E4E" w:rsidRDefault="00C03E4E" w:rsidP="00F3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E4E" w:rsidRPr="00C03E4E" w:rsidTr="00C03E4E">
        <w:trPr>
          <w:trHeight w:val="1256"/>
        </w:trPr>
        <w:tc>
          <w:tcPr>
            <w:tcW w:w="1809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C03E4E" w:rsidRPr="00C03E4E" w:rsidRDefault="00C03E4E" w:rsidP="009B13FB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C03E4E" w:rsidRPr="00C03E4E" w:rsidRDefault="00C03E4E" w:rsidP="00C03E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ородской семинар-практикум "Инновационные методики преподавания предметов естественно-математического цикла как основа реализации обновлённых ФГОС" для 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учителей математики, физики, информатики, химии, биологии школ города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открытые уроки - 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Вильгельм Е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учитель химии; Гордеев Д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учитель физики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рочкова</w:t>
            </w:r>
            <w:proofErr w:type="spellEnd"/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.В., у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читель физики и математики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Фетисова Е.И.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учитель биологии</w:t>
            </w:r>
          </w:p>
        </w:tc>
        <w:tc>
          <w:tcPr>
            <w:tcW w:w="2722" w:type="dxa"/>
          </w:tcPr>
          <w:p w:rsidR="00C03E4E" w:rsidRPr="00C03E4E" w:rsidRDefault="00C03E4E" w:rsidP="00F36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C03E4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https://vk.com/club121123721?w=wall-121123721_18930</w:t>
              </w:r>
            </w:hyperlink>
          </w:p>
          <w:p w:rsidR="00C03E4E" w:rsidRPr="00C03E4E" w:rsidRDefault="00C03E4E" w:rsidP="00F3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E4E" w:rsidRPr="00C03E4E" w:rsidTr="00C03E4E">
        <w:trPr>
          <w:trHeight w:val="1256"/>
        </w:trPr>
        <w:tc>
          <w:tcPr>
            <w:tcW w:w="1809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C03E4E" w:rsidRPr="00C03E4E" w:rsidRDefault="00C03E4E" w:rsidP="009B13FB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C03E4E" w:rsidRPr="00C03E4E" w:rsidRDefault="00C03E4E" w:rsidP="00C03E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торо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Фестивал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Рязанской области по интеллектуальным играм среди школьников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команда школы - участники</w:t>
            </w:r>
          </w:p>
        </w:tc>
        <w:tc>
          <w:tcPr>
            <w:tcW w:w="2722" w:type="dxa"/>
          </w:tcPr>
          <w:p w:rsidR="00C03E4E" w:rsidRPr="00C03E4E" w:rsidRDefault="00C03E4E" w:rsidP="00F36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C03E4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https://vk.com/club121123721?w=wall-121123721_19891</w:t>
              </w:r>
            </w:hyperlink>
          </w:p>
          <w:p w:rsidR="00C03E4E" w:rsidRPr="00C03E4E" w:rsidRDefault="00C03E4E" w:rsidP="00F3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E4E" w:rsidRPr="00C03E4E" w:rsidTr="00C03E4E">
        <w:trPr>
          <w:trHeight w:val="1256"/>
        </w:trPr>
        <w:tc>
          <w:tcPr>
            <w:tcW w:w="1809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C03E4E" w:rsidRPr="00C03E4E" w:rsidRDefault="00C03E4E" w:rsidP="009B13FB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C03E4E" w:rsidRPr="00C03E4E" w:rsidRDefault="00C03E4E" w:rsidP="00C03E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Четверт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ый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Чемпионат Рязанской области по интеллектуальной игре "Что? Где? Когда?" среди школьников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команда школы - участник</w:t>
            </w:r>
            <w:r w:rsidRPr="00C03E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</w:p>
        </w:tc>
        <w:tc>
          <w:tcPr>
            <w:tcW w:w="2722" w:type="dxa"/>
          </w:tcPr>
          <w:p w:rsidR="00C03E4E" w:rsidRPr="00C03E4E" w:rsidRDefault="00C03E4E" w:rsidP="00F36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C03E4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https://vk.com/club121123721?w=wall-121123721_19234</w:t>
              </w:r>
            </w:hyperlink>
          </w:p>
          <w:p w:rsidR="00C03E4E" w:rsidRPr="00C03E4E" w:rsidRDefault="00C03E4E" w:rsidP="00F3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E4E" w:rsidRPr="00C03E4E" w:rsidTr="00C03E4E">
        <w:trPr>
          <w:trHeight w:val="711"/>
        </w:trPr>
        <w:tc>
          <w:tcPr>
            <w:tcW w:w="1809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03E4E" w:rsidRPr="00C03E4E" w:rsidRDefault="00C03E4E" w:rsidP="00FA19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C03E4E" w:rsidRPr="00C03E4E" w:rsidRDefault="00C03E4E" w:rsidP="009B13FB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C03E4E" w:rsidRPr="00C03E4E" w:rsidRDefault="00C03E4E" w:rsidP="00C03E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03E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Открытый конкурс "В содружестве с компьютером"</w:t>
            </w:r>
            <w:r w:rsidRPr="00C03E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Федоров А. (7б) - призер</w:t>
            </w:r>
          </w:p>
        </w:tc>
        <w:tc>
          <w:tcPr>
            <w:tcW w:w="2722" w:type="dxa"/>
          </w:tcPr>
          <w:p w:rsidR="00C03E4E" w:rsidRPr="00C03E4E" w:rsidRDefault="00C03E4E" w:rsidP="00F3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2049" w:rsidRDefault="009B13FB" w:rsidP="00C03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20.06</w:t>
      </w:r>
      <w:r w:rsidR="00182049">
        <w:rPr>
          <w:rFonts w:ascii="Times New Roman" w:eastAsia="Times New Roman" w:hAnsi="Times New Roman" w:cs="Times New Roman"/>
          <w:sz w:val="20"/>
          <w:szCs w:val="24"/>
          <w:lang w:eastAsia="ru-RU"/>
        </w:rPr>
        <w:t>.2024 г.</w:t>
      </w:r>
    </w:p>
    <w:p w:rsidR="00182049" w:rsidRDefault="00182049" w:rsidP="00182049">
      <w:pPr>
        <w:tabs>
          <w:tab w:val="left" w:pos="10229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Директор школы _____________ Н.П. Елисеева</w:t>
      </w:r>
    </w:p>
    <w:sectPr w:rsidR="00182049" w:rsidSect="003F23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04D4A"/>
    <w:multiLevelType w:val="hybridMultilevel"/>
    <w:tmpl w:val="E7BA71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8029EB"/>
    <w:multiLevelType w:val="hybridMultilevel"/>
    <w:tmpl w:val="89448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928C5"/>
    <w:multiLevelType w:val="hybridMultilevel"/>
    <w:tmpl w:val="E7BA71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90"/>
    <w:rsid w:val="000F64FB"/>
    <w:rsid w:val="00182049"/>
    <w:rsid w:val="0029215F"/>
    <w:rsid w:val="003F2355"/>
    <w:rsid w:val="0042699D"/>
    <w:rsid w:val="004761AE"/>
    <w:rsid w:val="004907A1"/>
    <w:rsid w:val="007421C0"/>
    <w:rsid w:val="00937A90"/>
    <w:rsid w:val="009B13FB"/>
    <w:rsid w:val="00A021CB"/>
    <w:rsid w:val="00A80CD5"/>
    <w:rsid w:val="00C03E4E"/>
    <w:rsid w:val="00C52AB3"/>
    <w:rsid w:val="00CA3173"/>
    <w:rsid w:val="00D544BA"/>
    <w:rsid w:val="00D965BD"/>
    <w:rsid w:val="00E849CF"/>
    <w:rsid w:val="00F366B4"/>
    <w:rsid w:val="00F558DE"/>
    <w:rsid w:val="00F56078"/>
    <w:rsid w:val="00F66605"/>
    <w:rsid w:val="00FA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5113"/>
  <w15:docId w15:val="{00AAA894-ADF3-4E04-BD8C-9AF6D6F8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19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366B4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D544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21123721?w=wall-121123721_18271" TargetMode="External"/><Relationship Id="rId13" Type="http://schemas.openxmlformats.org/officeDocument/2006/relationships/hyperlink" Target="https://vk.com/club121123721?w=wall-121123721_1735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21123721?w=wall-121123721_20059" TargetMode="External"/><Relationship Id="rId12" Type="http://schemas.openxmlformats.org/officeDocument/2006/relationships/hyperlink" Target="https://vk.com/club121123721?w=wall-121123721_19128" TargetMode="External"/><Relationship Id="rId17" Type="http://schemas.openxmlformats.org/officeDocument/2006/relationships/hyperlink" Target="https://vk.com/club121123721?w=wall-121123721_192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121123721?w=wall-121123721_198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lub121123721?w=wall-121123721_18408" TargetMode="External"/><Relationship Id="rId11" Type="http://schemas.openxmlformats.org/officeDocument/2006/relationships/hyperlink" Target="https://vk.com/club121123721?w=wall-121123721_19158" TargetMode="External"/><Relationship Id="rId5" Type="http://schemas.openxmlformats.org/officeDocument/2006/relationships/hyperlink" Target="https://vk.com/club121123721?w=wall-121123721_18905" TargetMode="External"/><Relationship Id="rId15" Type="http://schemas.openxmlformats.org/officeDocument/2006/relationships/hyperlink" Target="https://vk.com/club121123721?w=wall-121123721_18930" TargetMode="External"/><Relationship Id="rId10" Type="http://schemas.openxmlformats.org/officeDocument/2006/relationships/hyperlink" Target="https://vk.com/club121123721?w=wall-121123721_1928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121123721?w=wall-121123721_19588" TargetMode="External"/><Relationship Id="rId14" Type="http://schemas.openxmlformats.org/officeDocument/2006/relationships/hyperlink" Target="https://vk.com/club121123721?w=wall-121123721_19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Gigabyte</cp:lastModifiedBy>
  <cp:revision>8</cp:revision>
  <cp:lastPrinted>2024-02-05T08:40:00Z</cp:lastPrinted>
  <dcterms:created xsi:type="dcterms:W3CDTF">2024-06-23T05:57:00Z</dcterms:created>
  <dcterms:modified xsi:type="dcterms:W3CDTF">2024-06-23T07:58:00Z</dcterms:modified>
</cp:coreProperties>
</file>